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CF" w:rsidRDefault="00683476" w:rsidP="002E61CF">
      <w:pPr>
        <w:spacing w:line="500" w:lineRule="exact"/>
        <w:jc w:val="center"/>
        <w:rPr>
          <w:b/>
          <w:sz w:val="24"/>
          <w:szCs w:val="24"/>
        </w:rPr>
      </w:pPr>
      <w:r w:rsidRPr="002E61CF">
        <w:rPr>
          <w:rFonts w:hint="eastAsia"/>
          <w:b/>
          <w:sz w:val="24"/>
          <w:szCs w:val="24"/>
        </w:rPr>
        <w:t xml:space="preserve">新型コロナウイルス感染症対応地方創生臨時交付金　</w:t>
      </w:r>
    </w:p>
    <w:p w:rsidR="001F0D2B" w:rsidRPr="002E61CF" w:rsidRDefault="00683476" w:rsidP="002E61CF">
      <w:pPr>
        <w:spacing w:line="500" w:lineRule="exact"/>
        <w:jc w:val="center"/>
        <w:rPr>
          <w:b/>
          <w:sz w:val="24"/>
          <w:szCs w:val="24"/>
        </w:rPr>
      </w:pPr>
      <w:r w:rsidRPr="002E61CF">
        <w:rPr>
          <w:rFonts w:hint="eastAsia"/>
          <w:b/>
          <w:sz w:val="24"/>
          <w:szCs w:val="24"/>
        </w:rPr>
        <w:t>津久見市の</w:t>
      </w:r>
      <w:r w:rsidR="002E61CF" w:rsidRPr="002E61CF">
        <w:rPr>
          <w:rFonts w:hint="eastAsia"/>
          <w:b/>
          <w:sz w:val="24"/>
          <w:szCs w:val="24"/>
        </w:rPr>
        <w:t>施策</w:t>
      </w:r>
      <w:r w:rsidRPr="002E61CF">
        <w:rPr>
          <w:rFonts w:hint="eastAsia"/>
          <w:b/>
          <w:sz w:val="24"/>
          <w:szCs w:val="24"/>
        </w:rPr>
        <w:t>のポイント</w:t>
      </w:r>
    </w:p>
    <w:p w:rsidR="002E61CF" w:rsidRDefault="002E61CF" w:rsidP="002E61CF">
      <w:pPr>
        <w:spacing w:line="500" w:lineRule="exact"/>
        <w:jc w:val="center"/>
        <w:rPr>
          <w:sz w:val="22"/>
        </w:rPr>
      </w:pPr>
    </w:p>
    <w:p w:rsidR="00301194" w:rsidRPr="00301194" w:rsidRDefault="002E61CF" w:rsidP="00301194">
      <w:pPr>
        <w:spacing w:line="500" w:lineRule="exact"/>
        <w:jc w:val="left"/>
        <w:rPr>
          <w:rFonts w:asciiTheme="minorEastAsia" w:hAnsiTheme="minorEastAsia"/>
          <w:b/>
          <w:sz w:val="22"/>
        </w:rPr>
      </w:pPr>
      <w:r w:rsidRPr="002E61CF">
        <w:rPr>
          <w:rFonts w:asciiTheme="minorEastAsia" w:hAnsiTheme="minorEastAsia" w:hint="eastAsia"/>
          <w:b/>
          <w:sz w:val="22"/>
        </w:rPr>
        <w:t>【医療対策】</w:t>
      </w:r>
    </w:p>
    <w:p w:rsidR="00301194" w:rsidRPr="00894F58" w:rsidRDefault="00A61E6F" w:rsidP="00301194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発熱患者対策として津久見市医師会</w:t>
      </w:r>
      <w:r w:rsidR="00301194" w:rsidRPr="00894F58">
        <w:rPr>
          <w:rFonts w:asciiTheme="minorEastAsia" w:hAnsiTheme="minorEastAsia" w:hint="eastAsia"/>
          <w:sz w:val="22"/>
        </w:rPr>
        <w:t>へ支援</w:t>
      </w:r>
    </w:p>
    <w:p w:rsidR="00301194" w:rsidRPr="00E82537" w:rsidRDefault="00301194" w:rsidP="00E82537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b/>
          <w:sz w:val="22"/>
        </w:rPr>
      </w:pPr>
      <w:r w:rsidRPr="002E61CF">
        <w:rPr>
          <w:rFonts w:asciiTheme="minorEastAsia" w:hAnsiTheme="minorEastAsia" w:hint="eastAsia"/>
          <w:sz w:val="22"/>
        </w:rPr>
        <w:t>離島</w:t>
      </w:r>
      <w:r w:rsidR="00894F58">
        <w:rPr>
          <w:rFonts w:asciiTheme="minorEastAsia" w:hAnsiTheme="minorEastAsia" w:hint="eastAsia"/>
          <w:sz w:val="22"/>
        </w:rPr>
        <w:t>（保戸島診療所）</w:t>
      </w:r>
      <w:r w:rsidRPr="002E61CF">
        <w:rPr>
          <w:rFonts w:asciiTheme="minorEastAsia" w:hAnsiTheme="minorEastAsia" w:hint="eastAsia"/>
          <w:sz w:val="22"/>
        </w:rPr>
        <w:t>における遠隔診療体制の整備</w:t>
      </w:r>
    </w:p>
    <w:p w:rsidR="002E61CF" w:rsidRPr="002E61CF" w:rsidRDefault="002E61CF" w:rsidP="002E61CF">
      <w:pPr>
        <w:spacing w:line="500" w:lineRule="exact"/>
        <w:jc w:val="left"/>
        <w:rPr>
          <w:rFonts w:asciiTheme="minorEastAsia" w:hAnsiTheme="minorEastAsia"/>
          <w:b/>
          <w:sz w:val="22"/>
        </w:rPr>
      </w:pPr>
      <w:r w:rsidRPr="002E61CF">
        <w:rPr>
          <w:rFonts w:asciiTheme="minorEastAsia" w:hAnsiTheme="minorEastAsia" w:hint="eastAsia"/>
          <w:b/>
          <w:sz w:val="22"/>
        </w:rPr>
        <w:t>【経済対策】</w:t>
      </w:r>
    </w:p>
    <w:p w:rsidR="00683476" w:rsidRDefault="006E37D2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 w:rsidRPr="002E61CF">
        <w:rPr>
          <w:rFonts w:asciiTheme="minorEastAsia" w:hAnsiTheme="minorEastAsia" w:hint="eastAsia"/>
          <w:sz w:val="22"/>
        </w:rPr>
        <w:t>総発行額１億円</w:t>
      </w:r>
      <w:r w:rsidR="002E61CF" w:rsidRPr="002E61CF">
        <w:rPr>
          <w:rFonts w:asciiTheme="minorEastAsia" w:hAnsiTheme="minorEastAsia" w:hint="eastAsia"/>
          <w:sz w:val="22"/>
        </w:rPr>
        <w:t>のプレミアム付きお買物券</w:t>
      </w:r>
      <w:r w:rsidR="00301194">
        <w:rPr>
          <w:rFonts w:asciiTheme="minorEastAsia" w:hAnsiTheme="minorEastAsia" w:hint="eastAsia"/>
          <w:sz w:val="22"/>
        </w:rPr>
        <w:t>の発行</w:t>
      </w:r>
      <w:r w:rsidRPr="002E61CF">
        <w:rPr>
          <w:rFonts w:asciiTheme="minorEastAsia" w:hAnsiTheme="minorEastAsia" w:hint="eastAsia"/>
          <w:sz w:val="22"/>
        </w:rPr>
        <w:t xml:space="preserve">　</w:t>
      </w:r>
      <w:r w:rsidR="002E61CF" w:rsidRPr="002E61CF">
        <w:rPr>
          <w:rFonts w:asciiTheme="minorEastAsia" w:hAnsiTheme="minorEastAsia" w:hint="eastAsia"/>
          <w:sz w:val="22"/>
        </w:rPr>
        <w:t>⇒プレミアム率２５％</w:t>
      </w:r>
    </w:p>
    <w:p w:rsidR="002E61CF" w:rsidRDefault="00301194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一定の影響を受けた</w:t>
      </w:r>
      <w:r w:rsidR="002E61CF" w:rsidRPr="002E61CF">
        <w:rPr>
          <w:rFonts w:asciiTheme="minorEastAsia" w:hAnsiTheme="minorEastAsia" w:hint="eastAsia"/>
          <w:sz w:val="22"/>
        </w:rPr>
        <w:t>小規模事業者等</w:t>
      </w:r>
      <w:r>
        <w:rPr>
          <w:rFonts w:asciiTheme="minorEastAsia" w:hAnsiTheme="minorEastAsia" w:hint="eastAsia"/>
          <w:sz w:val="22"/>
        </w:rPr>
        <w:t>への</w:t>
      </w:r>
      <w:r w:rsidR="002E61CF" w:rsidRPr="002E61CF">
        <w:rPr>
          <w:rFonts w:asciiTheme="minorEastAsia" w:hAnsiTheme="minorEastAsia" w:hint="eastAsia"/>
          <w:sz w:val="22"/>
        </w:rPr>
        <w:t>事業継続支援事業（一律１０万円の支給）</w:t>
      </w:r>
    </w:p>
    <w:p w:rsidR="002E61CF" w:rsidRPr="00894F58" w:rsidRDefault="002E61CF" w:rsidP="00894F58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 w:rsidRPr="002E61CF">
        <w:rPr>
          <w:rFonts w:asciiTheme="minorEastAsia" w:hAnsiTheme="minorEastAsia" w:hint="eastAsia"/>
          <w:sz w:val="22"/>
        </w:rPr>
        <w:t>小規模事業者</w:t>
      </w:r>
      <w:r w:rsidR="00894F58">
        <w:rPr>
          <w:rFonts w:asciiTheme="minorEastAsia" w:hAnsiTheme="minorEastAsia" w:hint="eastAsia"/>
          <w:sz w:val="22"/>
        </w:rPr>
        <w:t>への家賃等助成（国の制度に加え月額2万円を上限に6か月間</w:t>
      </w:r>
      <w:r w:rsidR="00B26C6A">
        <w:rPr>
          <w:rFonts w:asciiTheme="minorEastAsia" w:hAnsiTheme="minorEastAsia" w:hint="eastAsia"/>
          <w:sz w:val="22"/>
        </w:rPr>
        <w:t>を想定して準備中</w:t>
      </w:r>
      <w:bookmarkStart w:id="0" w:name="_GoBack"/>
      <w:bookmarkEnd w:id="0"/>
      <w:r w:rsidR="00894F58">
        <w:rPr>
          <w:rFonts w:asciiTheme="minorEastAsia" w:hAnsiTheme="minorEastAsia" w:hint="eastAsia"/>
          <w:sz w:val="22"/>
        </w:rPr>
        <w:t>）</w:t>
      </w:r>
    </w:p>
    <w:p w:rsidR="002E61CF" w:rsidRPr="002E61CF" w:rsidRDefault="002E61CF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第1次産業に対する支援（農林水産課検討中）</w:t>
      </w:r>
    </w:p>
    <w:p w:rsidR="002E61CF" w:rsidRPr="002E61CF" w:rsidRDefault="002E61CF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 w:rsidRPr="002E61CF">
        <w:rPr>
          <w:rFonts w:asciiTheme="minorEastAsia" w:hAnsiTheme="minorEastAsia" w:hint="eastAsia"/>
          <w:sz w:val="22"/>
        </w:rPr>
        <w:t>テイクアウト促進支援</w:t>
      </w:r>
      <w:r w:rsidR="00894F58">
        <w:rPr>
          <w:rFonts w:asciiTheme="minorEastAsia" w:hAnsiTheme="minorEastAsia" w:hint="eastAsia"/>
          <w:sz w:val="22"/>
        </w:rPr>
        <w:t>（配送に対する支援等）</w:t>
      </w:r>
    </w:p>
    <w:p w:rsidR="002E61CF" w:rsidRPr="002E61CF" w:rsidRDefault="002E61CF" w:rsidP="002E61CF">
      <w:pPr>
        <w:spacing w:line="500" w:lineRule="exact"/>
        <w:jc w:val="left"/>
        <w:rPr>
          <w:rFonts w:asciiTheme="minorEastAsia" w:hAnsiTheme="minorEastAsia"/>
          <w:b/>
          <w:sz w:val="22"/>
        </w:rPr>
      </w:pPr>
      <w:r w:rsidRPr="002E61CF">
        <w:rPr>
          <w:rFonts w:asciiTheme="minorEastAsia" w:hAnsiTheme="minorEastAsia" w:hint="eastAsia"/>
          <w:b/>
          <w:sz w:val="22"/>
        </w:rPr>
        <w:t>【住民生活の維持】</w:t>
      </w:r>
    </w:p>
    <w:p w:rsidR="002E61CF" w:rsidRDefault="002E61CF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 w:rsidRPr="002E61CF">
        <w:rPr>
          <w:rFonts w:asciiTheme="minorEastAsia" w:hAnsiTheme="minorEastAsia" w:hint="eastAsia"/>
          <w:sz w:val="22"/>
        </w:rPr>
        <w:t>小中学校全児童生徒のタブレット整備、校内LAN環境整備</w:t>
      </w:r>
    </w:p>
    <w:p w:rsidR="00301194" w:rsidRDefault="00C6039D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妊婦</w:t>
      </w:r>
      <w:r w:rsidR="00894F58">
        <w:rPr>
          <w:rFonts w:asciiTheme="minorEastAsia" w:hAnsiTheme="minorEastAsia" w:hint="eastAsia"/>
          <w:sz w:val="22"/>
        </w:rPr>
        <w:t>と新生児に対する支援事業（</w:t>
      </w:r>
      <w:r w:rsidR="00CD58B7">
        <w:rPr>
          <w:rFonts w:asciiTheme="minorEastAsia" w:hAnsiTheme="minorEastAsia" w:hint="eastAsia"/>
          <w:sz w:val="22"/>
        </w:rPr>
        <w:t>妊婦さん応援支援金</w:t>
      </w:r>
      <w:r w:rsidR="002E61CF" w:rsidRPr="002E61CF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赤ちゃんスマイル応援事業</w:t>
      </w:r>
      <w:r w:rsidR="00894F58">
        <w:rPr>
          <w:rFonts w:asciiTheme="minorEastAsia" w:hAnsiTheme="minorEastAsia" w:hint="eastAsia"/>
          <w:sz w:val="22"/>
        </w:rPr>
        <w:t>）</w:t>
      </w:r>
    </w:p>
    <w:p w:rsidR="002E61CF" w:rsidRPr="002E61CF" w:rsidRDefault="002E61CF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 w:rsidRPr="002E61CF">
        <w:rPr>
          <w:rFonts w:asciiTheme="minorEastAsia" w:hAnsiTheme="minorEastAsia" w:hint="eastAsia"/>
          <w:sz w:val="22"/>
        </w:rPr>
        <w:t>ひとり親</w:t>
      </w:r>
      <w:r w:rsidR="00894F58">
        <w:rPr>
          <w:rFonts w:asciiTheme="minorEastAsia" w:hAnsiTheme="minorEastAsia" w:hint="eastAsia"/>
          <w:sz w:val="22"/>
        </w:rPr>
        <w:t xml:space="preserve">家庭支援事業　</w:t>
      </w:r>
    </w:p>
    <w:p w:rsidR="002E61CF" w:rsidRDefault="002E61CF" w:rsidP="002E61CF">
      <w:pPr>
        <w:pStyle w:val="a5"/>
        <w:numPr>
          <w:ilvl w:val="0"/>
          <w:numId w:val="6"/>
        </w:numPr>
        <w:spacing w:line="500" w:lineRule="exact"/>
        <w:ind w:leftChars="0"/>
        <w:jc w:val="left"/>
        <w:rPr>
          <w:rFonts w:asciiTheme="minorEastAsia" w:hAnsiTheme="minorEastAsia"/>
          <w:sz w:val="22"/>
        </w:rPr>
      </w:pPr>
      <w:r w:rsidRPr="002E61CF">
        <w:rPr>
          <w:rFonts w:asciiTheme="minorEastAsia" w:hAnsiTheme="minorEastAsia" w:hint="eastAsia"/>
          <w:sz w:val="22"/>
        </w:rPr>
        <w:t>失業者等の雇用創出</w:t>
      </w:r>
      <w:r w:rsidR="00523D40">
        <w:rPr>
          <w:rFonts w:asciiTheme="minorEastAsia" w:hAnsiTheme="minorEastAsia" w:hint="eastAsia"/>
          <w:sz w:val="22"/>
        </w:rPr>
        <w:t>（15人程度）</w:t>
      </w:r>
    </w:p>
    <w:p w:rsidR="002E61CF" w:rsidRDefault="002E61CF" w:rsidP="00E01FB3">
      <w:pPr>
        <w:pStyle w:val="a5"/>
        <w:spacing w:line="500" w:lineRule="exact"/>
        <w:ind w:leftChars="0" w:left="360"/>
        <w:jc w:val="left"/>
        <w:rPr>
          <w:rFonts w:asciiTheme="minorEastAsia" w:hAnsiTheme="minorEastAsia"/>
          <w:sz w:val="22"/>
        </w:rPr>
      </w:pPr>
    </w:p>
    <w:p w:rsidR="00E01FB3" w:rsidRPr="00C86734" w:rsidRDefault="00E82537" w:rsidP="002E61CF">
      <w:pPr>
        <w:spacing w:line="500" w:lineRule="exact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その他、防災対策や感染防止対策などを含め、更なる施策の検討も進めていきます。</w:t>
      </w:r>
    </w:p>
    <w:p w:rsidR="00683476" w:rsidRDefault="00683476" w:rsidP="002E61CF">
      <w:pPr>
        <w:spacing w:line="500" w:lineRule="exact"/>
      </w:pPr>
    </w:p>
    <w:sectPr w:rsidR="00683476" w:rsidSect="00496AB5">
      <w:pgSz w:w="11906" w:h="16838"/>
      <w:pgMar w:top="1985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84" w:rsidRDefault="00B05384" w:rsidP="00B26C6A">
      <w:r>
        <w:separator/>
      </w:r>
    </w:p>
  </w:endnote>
  <w:endnote w:type="continuationSeparator" w:id="0">
    <w:p w:rsidR="00B05384" w:rsidRDefault="00B05384" w:rsidP="00B2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84" w:rsidRDefault="00B05384" w:rsidP="00B26C6A">
      <w:r>
        <w:separator/>
      </w:r>
    </w:p>
  </w:footnote>
  <w:footnote w:type="continuationSeparator" w:id="0">
    <w:p w:rsidR="00B05384" w:rsidRDefault="00B05384" w:rsidP="00B2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D3A"/>
    <w:multiLevelType w:val="hybridMultilevel"/>
    <w:tmpl w:val="37C4C5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A62B2"/>
    <w:multiLevelType w:val="hybridMultilevel"/>
    <w:tmpl w:val="352893A8"/>
    <w:lvl w:ilvl="0" w:tplc="36FCF484">
      <w:numFmt w:val="bullet"/>
      <w:lvlText w:val="◆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FC34295"/>
    <w:multiLevelType w:val="hybridMultilevel"/>
    <w:tmpl w:val="33466E52"/>
    <w:lvl w:ilvl="0" w:tplc="36FCF484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B43E1"/>
    <w:multiLevelType w:val="hybridMultilevel"/>
    <w:tmpl w:val="97B47F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67D59"/>
    <w:multiLevelType w:val="hybridMultilevel"/>
    <w:tmpl w:val="34C6EC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2804BC"/>
    <w:multiLevelType w:val="hybridMultilevel"/>
    <w:tmpl w:val="0F06A096"/>
    <w:lvl w:ilvl="0" w:tplc="36FCF484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C3792F"/>
    <w:multiLevelType w:val="hybridMultilevel"/>
    <w:tmpl w:val="3510FB8E"/>
    <w:lvl w:ilvl="0" w:tplc="36FCF484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2439D1"/>
    <w:multiLevelType w:val="hybridMultilevel"/>
    <w:tmpl w:val="7A16F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76"/>
    <w:rsid w:val="001F0D2B"/>
    <w:rsid w:val="00210178"/>
    <w:rsid w:val="002E61CF"/>
    <w:rsid w:val="00301194"/>
    <w:rsid w:val="00496AB5"/>
    <w:rsid w:val="004F5B63"/>
    <w:rsid w:val="00523D40"/>
    <w:rsid w:val="00683476"/>
    <w:rsid w:val="006E37D2"/>
    <w:rsid w:val="00894F58"/>
    <w:rsid w:val="00976509"/>
    <w:rsid w:val="00A61E6F"/>
    <w:rsid w:val="00B05384"/>
    <w:rsid w:val="00B26C6A"/>
    <w:rsid w:val="00C6039D"/>
    <w:rsid w:val="00C86734"/>
    <w:rsid w:val="00CD58B7"/>
    <w:rsid w:val="00E01FB3"/>
    <w:rsid w:val="00E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8B06D-1DBE-4590-9291-8143BE2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5B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61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C6A"/>
  </w:style>
  <w:style w:type="paragraph" w:styleId="a8">
    <w:name w:val="footer"/>
    <w:basedOn w:val="a"/>
    <w:link w:val="a9"/>
    <w:uiPriority w:val="99"/>
    <w:unhideWhenUsed/>
    <w:rsid w:val="00B26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4</cp:revision>
  <cp:lastPrinted>2020-05-15T08:35:00Z</cp:lastPrinted>
  <dcterms:created xsi:type="dcterms:W3CDTF">2020-05-15T04:30:00Z</dcterms:created>
  <dcterms:modified xsi:type="dcterms:W3CDTF">2020-05-15T08:44:00Z</dcterms:modified>
</cp:coreProperties>
</file>