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D0" w:rsidRPr="001C6059" w:rsidRDefault="001509B0" w:rsidP="007759D0">
      <w:pPr>
        <w:rPr>
          <w:rFonts w:ascii="ＭＳ 明朝" w:eastAsia="ＭＳ 明朝" w:hAnsi="Century" w:cs="Times New Roman"/>
          <w:sz w:val="22"/>
        </w:rPr>
      </w:pPr>
      <w:r w:rsidRPr="001509B0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4223385</wp:posOffset>
                </wp:positionH>
                <wp:positionV relativeFrom="paragraph">
                  <wp:posOffset>-377190</wp:posOffset>
                </wp:positionV>
                <wp:extent cx="2047875" cy="9525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1134"/>
                              <w:gridCol w:w="1134"/>
                            </w:tblGrid>
                            <w:tr w:rsidR="00055031" w:rsidRPr="00EB40E8" w:rsidTr="00055031">
                              <w:trPr>
                                <w:trHeight w:val="227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</w:tcPr>
                                <w:p w:rsidR="00055031" w:rsidRPr="00055031" w:rsidRDefault="00055031" w:rsidP="00055031">
                                  <w:pPr>
                                    <w:ind w:left="113" w:right="11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市確認欄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055031" w:rsidRDefault="003372E5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添付書類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055031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55031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税務課</w:t>
                                  </w:r>
                                </w:p>
                              </w:tc>
                            </w:tr>
                            <w:tr w:rsidR="00055031" w:rsidRPr="00EB40E8" w:rsidTr="00EF3D10">
                              <w:trPr>
                                <w:trHeight w:val="850"/>
                              </w:trPr>
                              <w:tc>
                                <w:tcPr>
                                  <w:tcW w:w="582" w:type="dxa"/>
                                  <w:vMerge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055031" w:rsidRPr="00EB40E8" w:rsidRDefault="00055031" w:rsidP="00EB40E8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9B0" w:rsidRPr="00EB40E8" w:rsidRDefault="001509B0" w:rsidP="001509B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55pt;margin-top:-29.7pt;width:161.25pt;height: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nebJwIAAAMEAAAOAAAAZHJzL2Uyb0RvYy54bWysU0tu2zAQ3RfoHQjua8mCHTuC5SBNmqJA&#10;+gHSHoCmKIsoyVFJ2pK7jIGgh+gViq57Hl2kQ8pxjHZXVAuCo+E8znvzuLjotCJbYZ0EU9DxKKVE&#10;GA6lNOuCfvp482JOifPMlEyBEQXdCUcvls+fLdomFxnUoEphCYIYl7dNQWvvmzxJHK+FZm4EjTCY&#10;rMBq5jG066S0rEV0rZIsTc+SFmzZWODCOfx7PSTpMuJXleD+fVU54YkqKPbm42rjugprslywfG1Z&#10;U0t+aIP9QxeaSYOXHqGumWdkY+VfUFpyCw4qP+KgE6gqyUXkgGzG6R9s7mrWiMgFxXHNUSb3/2D5&#10;u+0HS2RZ0DNKDNM4on7/0N//6O9/9ftvpN9/7/f7/v4nxiQLcrWNy7HqrsE6372EDsceqbvmFvhn&#10;Rwxc1cysxaW10NaCldjuOFQmJ6UDjgsgq/YtlHgv23iIQF1lddAS1SGIjmPbHUclOk84/szSyWw+&#10;m1LCMXc+zaZpnGXC8sfqxjr/WoAmYVNQi1aI6Gx763zohuWPR8JlBm6kUtEOypB2AI0FJxktPbpV&#10;SV3QeRq+wT+B5CtTxmLPpBr2eIEyB9aB6EDZd6sODwYpVlDukL+FwZX4inBTg/1KSYuOLKj7smFW&#10;UKLeGNTwfDyZBAvHYDKdZRjY08zqNMMMR6iCekqG7ZWPth+4XqLWlYwyPHVy6BWdFtU5vIpg5dM4&#10;nnp6u8vfAAAA//8DAFBLAwQUAAYACAAAACEAgm95AN8AAAAKAQAADwAAAGRycy9kb3ducmV2Lnht&#10;bEyPTU/DMAyG70j8h8hI3LZkaA1raTohEFcQ40PiljVeW9E4VZOt5d9jTuxmy49eP2+5nX0vTjjG&#10;LpCB1VKBQKqD66gx8P72tNiAiMmSs30gNPCDEbbV5UVpCxcmesXTLjWCQygW1kCb0lBIGesWvY3L&#10;MCDx7RBGbxOvYyPdaCcO9728UUpLbzviD60d8KHF+nt39AY+ng9fn2v10jz6bJjCrCT5XBpzfTXf&#10;34FIOKd/GP70WR0qdtqHI7koegNaZytGDSyyfA2CiXxzq0HseVAaZFXK8wrVLwAAAP//AwBQSwEC&#10;LQAUAAYACAAAACEAtoM4kv4AAADhAQAAEwAAAAAAAAAAAAAAAAAAAAAAW0NvbnRlbnRfVHlwZXNd&#10;LnhtbFBLAQItABQABgAIAAAAIQA4/SH/1gAAAJQBAAALAAAAAAAAAAAAAAAAAC8BAABfcmVscy8u&#10;cmVsc1BLAQItABQABgAIAAAAIQBZ6nebJwIAAAMEAAAOAAAAAAAAAAAAAAAAAC4CAABkcnMvZTJv&#10;RG9jLnhtbFBLAQItABQABgAIAAAAIQCCb3kA3wAAAAoBAAAPAAAAAAAAAAAAAAAAAIEEAABkcnMv&#10;ZG93bnJldi54bWxQSwUGAAAAAAQABADzAAAAjQUAAAAA&#10;" filled="f" stroked="f">
                <v:textbox>
                  <w:txbxContent>
                    <w:tbl>
                      <w:tblPr>
                        <w:tblStyle w:val="a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1134"/>
                        <w:gridCol w:w="1134"/>
                      </w:tblGrid>
                      <w:tr w:rsidR="00055031" w:rsidRPr="00EB40E8" w:rsidTr="00055031">
                        <w:trPr>
                          <w:trHeight w:val="227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</w:tcPr>
                          <w:p w:rsidR="00055031" w:rsidRPr="00055031" w:rsidRDefault="00055031" w:rsidP="00055031">
                            <w:pPr>
                              <w:ind w:left="113" w:right="11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市確認欄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055031" w:rsidRDefault="003372E5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添付書類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055031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55031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税務課</w:t>
                            </w:r>
                          </w:p>
                        </w:tc>
                      </w:tr>
                      <w:tr w:rsidR="00055031" w:rsidRPr="00EB40E8" w:rsidTr="00EF3D10">
                        <w:trPr>
                          <w:trHeight w:val="850"/>
                        </w:trPr>
                        <w:tc>
                          <w:tcPr>
                            <w:tcW w:w="582" w:type="dxa"/>
                            <w:vMerge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:rsidR="00055031" w:rsidRPr="00EB40E8" w:rsidRDefault="00055031" w:rsidP="00EB40E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509B0" w:rsidRPr="00EB40E8" w:rsidRDefault="001509B0" w:rsidP="001509B0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759D0" w:rsidRPr="001C6059">
        <w:rPr>
          <w:rFonts w:ascii="ＭＳ 明朝" w:eastAsia="ＭＳ 明朝" w:hAnsi="Century" w:cs="Times New Roman" w:hint="eastAsia"/>
          <w:sz w:val="22"/>
        </w:rPr>
        <w:t>第１号</w:t>
      </w:r>
      <w:r w:rsidR="00E44B45">
        <w:rPr>
          <w:rFonts w:ascii="ＭＳ 明朝" w:eastAsia="ＭＳ 明朝" w:hAnsi="Century" w:cs="Times New Roman" w:hint="eastAsia"/>
          <w:sz w:val="22"/>
        </w:rPr>
        <w:t>様式</w:t>
      </w:r>
      <w:r w:rsidR="007759D0" w:rsidRPr="001C6059">
        <w:rPr>
          <w:rFonts w:ascii="ＭＳ 明朝" w:eastAsia="ＭＳ 明朝" w:hAnsi="Century" w:cs="Times New Roman" w:hint="eastAsia"/>
          <w:sz w:val="22"/>
        </w:rPr>
        <w:t>（第</w:t>
      </w:r>
      <w:r w:rsidR="000A096D">
        <w:rPr>
          <w:rFonts w:ascii="ＭＳ 明朝" w:eastAsia="ＭＳ 明朝" w:hAnsi="Century" w:cs="Times New Roman" w:hint="eastAsia"/>
          <w:sz w:val="22"/>
        </w:rPr>
        <w:t>５</w:t>
      </w:r>
      <w:r w:rsidR="007759D0" w:rsidRPr="001C6059">
        <w:rPr>
          <w:rFonts w:ascii="ＭＳ 明朝" w:eastAsia="ＭＳ 明朝" w:hAnsi="Century" w:cs="Times New Roman" w:hint="eastAsia"/>
          <w:sz w:val="22"/>
        </w:rPr>
        <w:t>条関係）</w:t>
      </w:r>
    </w:p>
    <w:p w:rsidR="007759D0" w:rsidRDefault="007759D0" w:rsidP="007759D0">
      <w:pPr>
        <w:rPr>
          <w:rFonts w:ascii="ＭＳ 明朝" w:eastAsia="ＭＳ 明朝" w:hAnsi="Century" w:cs="Times New Roman"/>
          <w:sz w:val="22"/>
        </w:rPr>
      </w:pPr>
    </w:p>
    <w:p w:rsidR="00EF3D10" w:rsidRPr="001C6059" w:rsidRDefault="00EF3D10" w:rsidP="007759D0">
      <w:pPr>
        <w:rPr>
          <w:rFonts w:ascii="ＭＳ 明朝" w:eastAsia="ＭＳ 明朝" w:hAnsi="Century" w:cs="Times New Roman"/>
          <w:sz w:val="22"/>
        </w:rPr>
      </w:pPr>
    </w:p>
    <w:p w:rsidR="007759D0" w:rsidRPr="001C6059" w:rsidRDefault="000F3E9C" w:rsidP="00EF3D10">
      <w:pPr>
        <w:jc w:val="center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津久見市海運事業者物価</w:t>
      </w:r>
      <w:r w:rsidR="005615D3">
        <w:rPr>
          <w:rFonts w:ascii="ＭＳ 明朝" w:eastAsia="ＭＳ 明朝" w:hAnsi="Century" w:cs="Times New Roman" w:hint="eastAsia"/>
          <w:sz w:val="22"/>
        </w:rPr>
        <w:t>高騰対策事業継続支援金</w:t>
      </w:r>
      <w:r w:rsidR="007E29DF" w:rsidRPr="007E29DF">
        <w:rPr>
          <w:rFonts w:ascii="ＭＳ 明朝" w:eastAsia="ＭＳ 明朝" w:hAnsi="Century" w:cs="Times New Roman" w:hint="eastAsia"/>
          <w:sz w:val="22"/>
        </w:rPr>
        <w:t>交付申請書兼請求書</w:t>
      </w:r>
    </w:p>
    <w:p w:rsidR="007759D0" w:rsidRPr="001C6059" w:rsidRDefault="007759D0" w:rsidP="00EF3D10">
      <w:pPr>
        <w:rPr>
          <w:rFonts w:ascii="ＭＳ 明朝" w:eastAsia="ＭＳ 明朝" w:hAnsi="Century" w:cs="Times New Roman"/>
          <w:sz w:val="22"/>
        </w:rPr>
      </w:pPr>
    </w:p>
    <w:p w:rsidR="007759D0" w:rsidRPr="001C6059" w:rsidRDefault="007759D0" w:rsidP="00EF3D10">
      <w:pPr>
        <w:wordWrap w:val="0"/>
        <w:ind w:right="1"/>
        <w:jc w:val="right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 </w:t>
      </w:r>
      <w:r w:rsidR="007E29DF">
        <w:rPr>
          <w:rFonts w:ascii="ＭＳ 明朝" w:eastAsia="ＭＳ 明朝" w:hAnsi="Century" w:cs="Times New Roman" w:hint="eastAsia"/>
          <w:sz w:val="22"/>
        </w:rPr>
        <w:t xml:space="preserve">令和　　</w:t>
      </w:r>
      <w:r w:rsidRPr="001C6059">
        <w:rPr>
          <w:rFonts w:ascii="ＭＳ 明朝" w:eastAsia="ＭＳ 明朝" w:hAnsi="Century" w:cs="Times New Roman" w:hint="eastAsia"/>
          <w:sz w:val="22"/>
        </w:rPr>
        <w:t xml:space="preserve">年　　月　　日　</w:t>
      </w:r>
    </w:p>
    <w:p w:rsidR="007759D0" w:rsidRPr="001C6059" w:rsidRDefault="007E29DF" w:rsidP="00EF3D10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津久見</w:t>
      </w:r>
      <w:r w:rsidR="007759D0" w:rsidRPr="001C6059">
        <w:rPr>
          <w:rFonts w:ascii="ＭＳ 明朝" w:eastAsia="ＭＳ 明朝" w:hAnsi="Century" w:cs="Times New Roman" w:hint="eastAsia"/>
          <w:sz w:val="22"/>
        </w:rPr>
        <w:t xml:space="preserve">市長　</w:t>
      </w:r>
      <w:r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7759D0" w:rsidRPr="001C6059">
        <w:rPr>
          <w:rFonts w:ascii="ＭＳ 明朝" w:eastAsia="ＭＳ 明朝" w:hAnsi="Century" w:cs="Times New Roman" w:hint="eastAsia"/>
          <w:sz w:val="22"/>
        </w:rPr>
        <w:t xml:space="preserve">　様</w:t>
      </w:r>
    </w:p>
    <w:p w:rsidR="00773E47" w:rsidRDefault="00B936C8" w:rsidP="00EF3D10">
      <w:pPr>
        <w:ind w:firstLineChars="1800" w:firstLine="396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600075</wp:posOffset>
                </wp:positionH>
                <wp:positionV relativeFrom="paragraph">
                  <wp:posOffset>194310</wp:posOffset>
                </wp:positionV>
                <wp:extent cx="2476500" cy="828675"/>
                <wp:effectExtent l="0" t="0" r="19050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6500" cy="828675"/>
                          <a:chOff x="0" y="0"/>
                          <a:chExt cx="2476500" cy="82867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9050" y="0"/>
                            <a:ext cx="2456815" cy="828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F4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法人にあっては、その所在地及び名称</w:t>
                              </w:r>
                            </w:p>
                            <w:p w:rsidR="001F4E47" w:rsidRPr="00773E47" w:rsidRDefault="001F4E47" w:rsidP="00773E47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並びに代表者の役職・氏名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大かっこ 4"/>
                        <wps:cNvSpPr/>
                        <wps:spPr>
                          <a:xfrm>
                            <a:off x="0" y="95250"/>
                            <a:ext cx="2476500" cy="619125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5" o:spid="_x0000_s1028" style="position:absolute;left:0;text-align:left;margin-left:47.25pt;margin-top:15.3pt;width:195pt;height:65.25pt;z-index:251663360;mso-position-horizontal-relative:margin;mso-width-relative:margin;mso-height-relative:margin" coordsize="24765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9cZAMAAC0JAAAOAAAAZHJzL2Uyb0RvYy54bWzkVs9v0zAUviPxP1i+szRd23XRsqlsbEKa&#10;tokN7ey6ThstsY3tLhm3tRJCghsSXLiBxAEhuCLx30T7P3h2mmzrOoSG4MIl9Y/3/Py+933PXdvI&#10;0wSdMqVjwUPsLzUwYpyKQcyHIX56tP2gi5E2hA9IIjgL8RnTeGP9/r21TAasKUYiGTCF4BCug0yG&#10;eGSMDDxP0xFLiV4SknHYjIRKiYGpGnoDRTI4PU28ZqPR8TKhBlIJyrSG1a1yE6+786OIUbMfRZoZ&#10;lIQY7mbcV7lv33699TUSDBWRo5jOrkHucIuUxByC1kdtEUPQWMU3jkpjqoQWkVmiIvVEFMWUuRwg&#10;G78xl82OEmPpchkG2VDWMAG0czjd+Vi6d3qgUDwIcRsjTlIoUTH5Vkw/F9MfxfTdxeu3qG1ByuQw&#10;ANsdJQ/lgZotDMuZzTuPVGp/ISOUO3jPanhZbhCFxWZrpdNuQBUo7HWb3c6KO5oEdARFuuFGR49+&#10;7ehVYT17u/oymQQq6Uu09J+hdTgikrkiaIvADK3lGq3pi2LypZh8L6YvUTF9X0ynxeQrzNFyiZvz&#10;sqAhkz8UAINfrWtYXICdv9poA0iL8Gt3uj7U6Tp+NQwkkEqbHSZSZAchVkB/x0pyuqsNFA1MKxMb&#10;mIvtOEmcBBKOshB3liHytR3wSDg4WlDL+9qRyfu5I02zyqUvBmeQohKlwrSk2zHcYZdoc0AUSAoy&#10;gjZh9uETJQJiidkIo5FQzxetW3uoHexilIFEQ8yhh2CUPOZQ01W/1bKKdpNWe6UJE3V1p391h4/T&#10;TQE9wId2JKkbWnuTVMNIifQYeknPxoQtwilEDjE1qppsmrJxQDeirNdzZqBiScwuP5TUHm6xswgf&#10;5cdEyVkZDAhgT1Q8IsFcNUrbEvXe2IgodqWyOJeozuAHTlsd/gNytypyX3z8VJy/Ks4/FOdvUKuq&#10;NaigbgIVKyopznWA1XYTGOUYtrALdPxVv+m6wO0s7itCTxjQKFa3k3mOoNqcJcxCmvAnLAKqOt3Z&#10;BfeysM1EoVMCfBicODk6moOltYhAE7VTKYdbnWa21o251+Z3HWtrF1FwUzumMRdlonNRTV5dNSrt&#10;K1mWuV7y5W+rUD8bE/Wf69A9OfAmu546+/9gH/2rc1efy3856z8BAAD//wMAUEsDBBQABgAIAAAA&#10;IQDnxScN3wAAAAkBAAAPAAAAZHJzL2Rvd25yZXYueG1sTI/BasJAEIbvhb7DMoXe6iZVg8ZsRKTt&#10;SQrVQultzI5JMLsbsmsS377jqR5n/o9/vsnWo2lET52vnVUQTyIQZAuna1sq+D68vyxA+IBWY+Ms&#10;KbiSh3X++JBhqt1gv6jfh1JwifUpKqhCaFMpfVGRQT9xLVnOTq4zGHjsSqk7HLjcNPI1ihJpsLZ8&#10;ocKWthUV5/3FKPgYcNhM47d+dz5tr7+H+efPLialnp/GzQpEoDH8w3DTZ3XI2enoLlZ70ShYzuZM&#10;KphGCQjOZ4vb4shgEscg80zef5D/AQAA//8DAFBLAQItABQABgAIAAAAIQC2gziS/gAAAOEBAAAT&#10;AAAAAAAAAAAAAAAAAAAAAABbQ29udGVudF9UeXBlc10ueG1sUEsBAi0AFAAGAAgAAAAhADj9If/W&#10;AAAAlAEAAAsAAAAAAAAAAAAAAAAALwEAAF9yZWxzLy5yZWxzUEsBAi0AFAAGAAgAAAAhAHiTX1xk&#10;AwAALQkAAA4AAAAAAAAAAAAAAAAALgIAAGRycy9lMm9Eb2MueG1sUEsBAi0AFAAGAAgAAAAhAOfF&#10;Jw3fAAAACQEAAA8AAAAAAAAAAAAAAAAAvgUAAGRycy9kb3ducmV2LnhtbFBLBQYAAAAABAAEAPMA&#10;AADKBgAAAAA=&#10;">
                <v:shape id="テキスト ボックス 3" o:spid="_x0000_s1029" type="#_x0000_t202" style="position:absolute;left:190;width:24568;height:828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fBwwAAANoAAAAPAAAAZHJzL2Rvd25yZXYueG1sRI9Ra8JA&#10;EITfBf/DsYW+1UstLSV6iihiEUSaFp+X3JpEc3sht8bYX98rFHwcZuYbZjrvXa06akPl2cDzKAFF&#10;nHtbcWHg+2v99A4qCLLF2jMZuFGA+Ww4mGJq/ZU/qcukUBHCIUUDpUiTah3ykhyGkW+Io3f0rUOJ&#10;si20bfEa4a7W4yR50w4rjgslNrQsKT9nF2dgM6628nrbH1ay73fbDn+SnTsZ8/jQLyaghHq5h//b&#10;H9bAC/xdiTdAz34BAAD//wMAUEsBAi0AFAAGAAgAAAAhANvh9svuAAAAhQEAABMAAAAAAAAAAAAA&#10;AAAAAAAAAFtDb250ZW50X1R5cGVzXS54bWxQSwECLQAUAAYACAAAACEAWvQsW78AAAAVAQAACwAA&#10;AAAAAAAAAAAAAAAfAQAAX3JlbHMvLnJlbHNQSwECLQAUAAYACAAAACEAojWXwcMAAADaAAAADwAA&#10;AAAAAAAAAAAAAAAHAgAAZHJzL2Rvd25yZXYueG1sUEsFBgAAAAADAAMAtwAAAPcCAAAAAA==&#10;" filled="f" stroked="f" strokeweight=".5pt">
                  <v:textbox>
                    <w:txbxContent>
                      <w:p w:rsidR="001F4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法人にあっては、その所在地及び名称</w:t>
                        </w:r>
                      </w:p>
                      <w:p w:rsidR="001F4E47" w:rsidRPr="00773E47" w:rsidRDefault="001F4E47" w:rsidP="00773E47">
                        <w:pPr>
                          <w:jc w:val="left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>並びに代表者の役職・氏名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4" o:spid="_x0000_s1030" type="#_x0000_t185" style="position:absolute;top:952;width:24765;height:6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PMCwwAAANoAAAAPAAAAZHJzL2Rvd25yZXYueG1sRI9Pa8JA&#10;FMTvgt9heYI33ahFanSVIGh7K9oWenxmX/5o9m3Irkn67buC0OMwM79hNrveVKKlxpWWFcymEQji&#10;1OqScwVfn4fJKwjnkTVWlknBLznYbYeDDcbadnyi9uxzESDsYlRQeF/HUrq0IINuamvi4GW2MeiD&#10;bHKpG+wC3FRyHkVLabDksFBgTfuC0tv5bhT84NtltbLzNrt2ySI5fmdVvfhQajzqkzUIT73/Dz/b&#10;71rBCzyuhBsgt38AAAD//wMAUEsBAi0AFAAGAAgAAAAhANvh9svuAAAAhQEAABMAAAAAAAAAAAAA&#10;AAAAAAAAAFtDb250ZW50X1R5cGVzXS54bWxQSwECLQAUAAYACAAAACEAWvQsW78AAAAVAQAACwAA&#10;AAAAAAAAAAAAAAAfAQAAX3JlbHMvLnJlbHNQSwECLQAUAAYACAAAACEANKDzAsMAAADaAAAADwAA&#10;AAAAAAAAAAAAAAAHAgAAZHJzL2Rvd25yZXYueG1sUEsFBgAAAAADAAMAtwAAAPcCAAAAAA==&#10;" strokecolor="black [3200]" strokeweight=".5pt">
                  <v:stroke joinstyle="miter"/>
                </v:shape>
                <w10:wrap anchorx="margin"/>
              </v:group>
            </w:pict>
          </mc:Fallback>
        </mc:AlternateContent>
      </w:r>
      <w:r w:rsidR="00916177" w:rsidRPr="001C6059">
        <w:rPr>
          <w:rFonts w:ascii="ＭＳ 明朝" w:eastAsia="ＭＳ 明朝" w:hAnsi="Century" w:cs="Times New Roman" w:hint="eastAsia"/>
          <w:sz w:val="22"/>
        </w:rPr>
        <w:t>（申請者）</w:t>
      </w:r>
      <w:r w:rsidR="00773E47">
        <w:rPr>
          <w:rFonts w:ascii="ＭＳ 明朝" w:eastAsia="ＭＳ 明朝" w:hAnsi="Century" w:cs="Times New Roman" w:hint="eastAsia"/>
          <w:sz w:val="22"/>
        </w:rPr>
        <w:t>郵便番号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16177" w:rsidRPr="001C6059" w:rsidRDefault="00916177" w:rsidP="00B936C8">
      <w:pPr>
        <w:ind w:firstLineChars="2300" w:firstLine="5060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>住　　所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B936C8" w:rsidRDefault="005320BD" w:rsidP="00B936C8">
      <w:pPr>
        <w:rPr>
          <w:rFonts w:ascii="ＭＳ 明朝" w:eastAsia="ＭＳ 明朝" w:hAnsi="Century" w:cs="Times New Roman"/>
          <w:sz w:val="22"/>
        </w:rPr>
      </w:pPr>
      <w:r w:rsidRPr="00B936C8">
        <w:rPr>
          <w:rFonts w:ascii="ＭＳ 明朝" w:eastAsia="ＭＳ 明朝" w:hAnsi="Century" w:cs="Times New Roman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3238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E47" w:rsidRPr="00B936C8" w:rsidRDefault="001F4E47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5.7pt;margin-top:2.55pt;width:25.5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QrLgIAAAwEAAAOAAAAZHJzL2Uyb0RvYy54bWysU0uOEzEQ3SNxB8t70p9JZjKtdEbDDEFI&#10;w0caOIDjdqct/MN20h2WiYQ4BFdArDlPX4SyOwkR7BC9sFyurud6r55nN50UaMOs41qVOBulGDFF&#10;dcXVqsQf3i+eTTFynqiKCK1YibfM4Zv50yez1hQs140WFbMIQJQrWlPixntTJImjDZPEjbRhCpK1&#10;tpJ4CO0qqSxpAV2KJE/Ty6TVtjJWU+YcnN4PSTyP+HXNqH9b1455JEoMvfm42rguw5rMZ6RYWWIa&#10;Tg9tkH/oQhKu4NIT1D3xBK0t/wtKcmq107UfUS0TXdecssgB2GTpH2weG2JY5ALiOHOSyf0/WPpm&#10;884iXpU4z64wUkTCkPr9l373vd/97PdfUb//1u/3/e4HxCgPgrXGFVD3aKDSd891B4OP5J150PSj&#10;Q0rfNUSt2K21um0YqaDhLFQmZ6UDjgsgy/a1ruBesvY6AnW1lUFN0AcBOgxuexoW6zyicHiRX0wn&#10;kKGQysbp+DKP00xIcaw21vmXTEsUNiW2YIaITjYPzoduSHH8JVym9IILEQ0hFGpLfD3JJ7HgLCO5&#10;B78KLks8TcM3OCiQfKGqWOwJF8MeLhDqwDoQHSj7btkNih/FXOpqCzJYPdgTnhNsGm0/Y9SCNUvs&#10;Pq2JZRiJVwqkvM7G4+DlGIwnV0Ac2fPM8jxDFAWoEnuMhu2dj/4PlJ25BckXPKoRZjN0cmgZLBdF&#10;OjyP4OnzOP71+xHPfwEAAP//AwBQSwMEFAAGAAgAAAAhAPgpN8LaAAAABQEAAA8AAABkcnMvZG93&#10;bnJldi54bWxMj8FOwzAQRO9I/IO1SNyok6AWFLKpKtSWI7REnN14SSLitWW7afh7zAmOoxnNvKnW&#10;sxnFRD4MlhHyRQaCuLV64A6hed/dPYIIUbFWo2VC+KYA6/r6qlKlthc+0HSMnUglHEqF0MfoSilD&#10;25NRYWEdcfI+rTcqJuk7qb26pHIzyiLLVtKogdNCrxw999R+Hc8GwUW3f3jxr2+b7W7Kmo99Uwzd&#10;FvH2Zt48gYg0x78w/OIndKgT08meWQcxIqQjEWGZg0jmMk/yhFAUq3uQdSX/09c/AAAA//8DAFBL&#10;AQItABQABgAIAAAAIQC2gziS/gAAAOEBAAATAAAAAAAAAAAAAAAAAAAAAABbQ29udGVudF9UeXBl&#10;c10ueG1sUEsBAi0AFAAGAAgAAAAhADj9If/WAAAAlAEAAAsAAAAAAAAAAAAAAAAALwEAAF9yZWxz&#10;Ly5yZWxzUEsBAi0AFAAGAAgAAAAhAAuC9CsuAgAADAQAAA4AAAAAAAAAAAAAAAAALgIAAGRycy9l&#10;Mm9Eb2MueG1sUEsBAi0AFAAGAAgAAAAhAPgpN8LaAAAABQEAAA8AAAAAAAAAAAAAAAAAiAQAAGRy&#10;cy9kb3ducmV2LnhtbFBLBQYAAAAABAAEAPMAAACPBQAAAAA=&#10;" filled="f" stroked="f">
                <v:textbox style="mso-fit-shape-to-text:t">
                  <w:txbxContent>
                    <w:p w:rsidR="001F4E47" w:rsidRPr="00B936C8" w:rsidRDefault="001F4E47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16177"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</w:t>
      </w:r>
      <w:r w:rsidR="00773E47">
        <w:rPr>
          <w:rFonts w:ascii="ＭＳ 明朝" w:eastAsia="ＭＳ 明朝" w:hAnsi="Century" w:cs="Times New Roman" w:hint="eastAsia"/>
          <w:sz w:val="22"/>
        </w:rPr>
        <w:t xml:space="preserve">　　</w:t>
      </w:r>
      <w:r w:rsidR="00916177" w:rsidRPr="001C6059">
        <w:rPr>
          <w:rFonts w:ascii="ＭＳ 明朝" w:eastAsia="ＭＳ 明朝" w:hAnsi="Century" w:cs="Times New Roman" w:hint="eastAsia"/>
          <w:sz w:val="22"/>
        </w:rPr>
        <w:t>氏　　名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B936C8" w:rsidRPr="001C6059" w:rsidRDefault="00B936C8" w:rsidP="00B936C8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　　　　　　　</w:t>
      </w:r>
    </w:p>
    <w:p w:rsidR="00916177" w:rsidRPr="001C6059" w:rsidRDefault="00916177" w:rsidP="00B936C8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　　　　　　　　　　　　　　　　　　　　</w:t>
      </w:r>
      <w:r w:rsidR="00773E47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1C6059">
        <w:rPr>
          <w:rFonts w:ascii="ＭＳ 明朝" w:eastAsia="ＭＳ 明朝" w:hAnsi="Century" w:cs="Times New Roman" w:hint="eastAsia"/>
          <w:sz w:val="22"/>
        </w:rPr>
        <w:t>電話番号</w:t>
      </w:r>
      <w:r w:rsidR="00B936C8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6D0864" w:rsidRPr="001C6059" w:rsidRDefault="006D0864" w:rsidP="007759D0">
      <w:pPr>
        <w:rPr>
          <w:rFonts w:ascii="ＭＳ 明朝" w:eastAsia="ＭＳ 明朝" w:hAnsi="Century" w:cs="Times New Roman"/>
          <w:sz w:val="22"/>
        </w:rPr>
      </w:pPr>
    </w:p>
    <w:p w:rsidR="000A096D" w:rsidRPr="001C6059" w:rsidRDefault="007759D0" w:rsidP="007759D0">
      <w:pPr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 xml:space="preserve">　</w:t>
      </w:r>
      <w:bookmarkStart w:id="0" w:name="_Hlk35371809"/>
      <w:r w:rsidR="007E29DF" w:rsidRPr="007E29DF">
        <w:rPr>
          <w:rFonts w:ascii="ＭＳ 明朝" w:eastAsia="ＭＳ 明朝" w:hAnsi="Century" w:cs="Times New Roman" w:hint="eastAsia"/>
          <w:sz w:val="22"/>
        </w:rPr>
        <w:t>津久見市</w:t>
      </w:r>
      <w:r w:rsidR="00D76A6C">
        <w:rPr>
          <w:rFonts w:ascii="ＭＳ 明朝" w:eastAsia="ＭＳ 明朝" w:hAnsi="Century" w:cs="Times New Roman" w:hint="eastAsia"/>
          <w:sz w:val="22"/>
        </w:rPr>
        <w:t>海運</w:t>
      </w:r>
      <w:r w:rsidR="000F3E9C">
        <w:rPr>
          <w:rFonts w:ascii="ＭＳ 明朝" w:eastAsia="ＭＳ 明朝" w:hAnsi="Century" w:cs="Times New Roman" w:hint="eastAsia"/>
          <w:sz w:val="22"/>
        </w:rPr>
        <w:t>事業者物価</w:t>
      </w:r>
      <w:r w:rsidR="007E29DF" w:rsidRPr="007E29DF">
        <w:rPr>
          <w:rFonts w:ascii="ＭＳ 明朝" w:eastAsia="ＭＳ 明朝" w:hAnsi="Century" w:cs="Times New Roman" w:hint="eastAsia"/>
          <w:sz w:val="22"/>
        </w:rPr>
        <w:t>高騰対策事業継続支援金</w:t>
      </w:r>
      <w:r w:rsidR="007E29DF">
        <w:rPr>
          <w:rFonts w:ascii="ＭＳ 明朝" w:eastAsia="ＭＳ 明朝" w:hAnsi="Century" w:cs="Times New Roman" w:hint="eastAsia"/>
          <w:sz w:val="22"/>
        </w:rPr>
        <w:t>交付要綱</w:t>
      </w:r>
      <w:bookmarkEnd w:id="0"/>
      <w:r w:rsidRPr="001C6059">
        <w:rPr>
          <w:rFonts w:ascii="ＭＳ 明朝" w:eastAsia="ＭＳ 明朝" w:hAnsi="Century" w:cs="Times New Roman" w:hint="eastAsia"/>
          <w:sz w:val="22"/>
        </w:rPr>
        <w:t>第</w:t>
      </w:r>
      <w:r w:rsidR="000A096D">
        <w:rPr>
          <w:rFonts w:ascii="ＭＳ 明朝" w:eastAsia="ＭＳ 明朝" w:hAnsi="Century" w:cs="Times New Roman" w:hint="eastAsia"/>
          <w:sz w:val="22"/>
        </w:rPr>
        <w:t>５</w:t>
      </w:r>
      <w:r w:rsidRPr="001C6059">
        <w:rPr>
          <w:rFonts w:ascii="ＭＳ 明朝" w:eastAsia="ＭＳ 明朝" w:hAnsi="Century" w:cs="Times New Roman" w:hint="eastAsia"/>
          <w:sz w:val="22"/>
        </w:rPr>
        <w:t>条の規定により、関係書類を添えて</w:t>
      </w:r>
      <w:r w:rsidR="00166F44" w:rsidRPr="001C6059">
        <w:rPr>
          <w:rFonts w:ascii="ＭＳ 明朝" w:eastAsia="ＭＳ 明朝" w:hAnsi="Century" w:cs="Times New Roman" w:hint="eastAsia"/>
          <w:sz w:val="22"/>
        </w:rPr>
        <w:t>下記のとおり</w:t>
      </w:r>
      <w:r w:rsidRPr="001C6059">
        <w:rPr>
          <w:rFonts w:ascii="ＭＳ 明朝" w:eastAsia="ＭＳ 明朝" w:hAnsi="Century" w:cs="Times New Roman" w:hint="eastAsia"/>
          <w:sz w:val="22"/>
        </w:rPr>
        <w:t>申請し</w:t>
      </w:r>
      <w:bookmarkStart w:id="1" w:name="_Hlk38875225"/>
      <w:r w:rsidR="00FA5896" w:rsidRPr="001C6059">
        <w:rPr>
          <w:rFonts w:ascii="ＭＳ 明朝" w:eastAsia="ＭＳ 明朝" w:hAnsi="Century" w:cs="Times New Roman" w:hint="eastAsia"/>
          <w:sz w:val="22"/>
        </w:rPr>
        <w:t>、併せて請求し</w:t>
      </w:r>
      <w:bookmarkEnd w:id="1"/>
      <w:r w:rsidRPr="001C6059">
        <w:rPr>
          <w:rFonts w:ascii="ＭＳ 明朝" w:eastAsia="ＭＳ 明朝" w:hAnsi="Century" w:cs="Times New Roman" w:hint="eastAsia"/>
          <w:sz w:val="22"/>
        </w:rPr>
        <w:t>ます。</w:t>
      </w:r>
    </w:p>
    <w:p w:rsidR="007759D0" w:rsidRPr="001C6059" w:rsidRDefault="00166F44" w:rsidP="008F5693">
      <w:pPr>
        <w:spacing w:line="480" w:lineRule="auto"/>
        <w:jc w:val="center"/>
        <w:rPr>
          <w:rFonts w:ascii="ＭＳ 明朝" w:eastAsia="ＭＳ 明朝" w:hAnsi="Century" w:cs="Times New Roman"/>
          <w:sz w:val="22"/>
        </w:rPr>
      </w:pPr>
      <w:r w:rsidRPr="001C6059">
        <w:rPr>
          <w:rFonts w:ascii="ＭＳ 明朝" w:eastAsia="ＭＳ 明朝" w:hAnsi="Century" w:cs="Times New Roman" w:hint="eastAsia"/>
          <w:sz w:val="22"/>
        </w:rPr>
        <w:t>記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670"/>
        <w:gridCol w:w="1171"/>
        <w:gridCol w:w="1559"/>
        <w:gridCol w:w="569"/>
        <w:gridCol w:w="298"/>
        <w:gridCol w:w="1193"/>
        <w:gridCol w:w="368"/>
        <w:gridCol w:w="364"/>
        <w:gridCol w:w="366"/>
        <w:gridCol w:w="386"/>
        <w:gridCol w:w="364"/>
        <w:gridCol w:w="364"/>
        <w:gridCol w:w="30"/>
        <w:gridCol w:w="656"/>
      </w:tblGrid>
      <w:tr w:rsidR="007427E5" w:rsidRPr="001C6059" w:rsidTr="001C4C1F">
        <w:trPr>
          <w:cantSplit/>
          <w:trHeight w:val="352"/>
        </w:trPr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05A" w:rsidRPr="001C6059" w:rsidRDefault="00DC005A" w:rsidP="005C6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bookmarkStart w:id="2" w:name="_Hlk35370899"/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交付対象額</w:t>
            </w:r>
          </w:p>
        </w:tc>
        <w:tc>
          <w:tcPr>
            <w:tcW w:w="9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005A" w:rsidRPr="001C6059" w:rsidRDefault="001E2CBB" w:rsidP="00064CC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大型船舶保有</w:t>
            </w:r>
            <w:r w:rsidR="00DC005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数</w:t>
            </w:r>
          </w:p>
        </w:tc>
        <w:tc>
          <w:tcPr>
            <w:tcW w:w="7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05A" w:rsidRPr="007427E5" w:rsidRDefault="00DC005A" w:rsidP="00EC14F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C005A" w:rsidRPr="001C6059" w:rsidRDefault="00DC005A" w:rsidP="00D76A6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隻</w:t>
            </w:r>
          </w:p>
        </w:tc>
        <w:tc>
          <w:tcPr>
            <w:tcW w:w="92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C005A" w:rsidRPr="001C6059" w:rsidRDefault="001E2CBB" w:rsidP="00DC005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小型船舶保有</w:t>
            </w:r>
            <w:r w:rsidR="00DC005A" w:rsidRPr="00DC005A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数</w:t>
            </w:r>
          </w:p>
        </w:tc>
        <w:tc>
          <w:tcPr>
            <w:tcW w:w="932" w:type="pct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05A" w:rsidRPr="001C6059" w:rsidRDefault="00DC005A" w:rsidP="00DC005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27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C005A" w:rsidRPr="001C6059" w:rsidRDefault="00DC005A" w:rsidP="00DC005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隻</w:t>
            </w:r>
          </w:p>
        </w:tc>
      </w:tr>
      <w:tr w:rsidR="007427E5" w:rsidRPr="001C6059" w:rsidTr="001C4C1F">
        <w:trPr>
          <w:cantSplit/>
          <w:trHeight w:val="680"/>
        </w:trPr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27E5" w:rsidRDefault="007427E5" w:rsidP="005C67F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7427E5" w:rsidRPr="007427E5" w:rsidRDefault="007427E5" w:rsidP="007427E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7427E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大型船舶とは、総トン数</w:t>
            </w:r>
            <w:r w:rsidRPr="007427E5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20トン以上の船舶で船舶法に基づく船舶登記・船舶登録を受けて船舶国籍証書を受有している船舶</w:t>
            </w:r>
          </w:p>
        </w:tc>
        <w:tc>
          <w:tcPr>
            <w:tcW w:w="218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427E5" w:rsidRPr="007427E5" w:rsidRDefault="007427E5" w:rsidP="007427E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</w:pPr>
            <w:r w:rsidRPr="007427E5">
              <w:rPr>
                <w:rFonts w:ascii="ＭＳ 明朝" w:eastAsia="ＭＳ 明朝" w:hAnsi="ＭＳ 明朝" w:cs="ＭＳ 明朝" w:hint="eastAsia"/>
                <w:kern w:val="0"/>
                <w:sz w:val="18"/>
                <w:szCs w:val="18"/>
              </w:rPr>
              <w:t>小型船舶とは、総トン数</w:t>
            </w:r>
            <w:r w:rsidRPr="007427E5">
              <w:rPr>
                <w:rFonts w:ascii="ＭＳ 明朝" w:eastAsia="ＭＳ 明朝" w:hAnsi="ＭＳ 明朝" w:cs="ＭＳ 明朝"/>
                <w:kern w:val="0"/>
                <w:sz w:val="18"/>
                <w:szCs w:val="18"/>
              </w:rPr>
              <w:t>20トン未満の船舶で「小型船舶の登録等に関する法律」により、小型船舶登録原簿に登録された船舶</w:t>
            </w:r>
          </w:p>
        </w:tc>
      </w:tr>
      <w:tr w:rsidR="007427E5" w:rsidRPr="001C6059" w:rsidTr="001C4C1F">
        <w:trPr>
          <w:trHeight w:val="734"/>
        </w:trPr>
        <w:tc>
          <w:tcPr>
            <w:tcW w:w="845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27E5" w:rsidRDefault="007427E5" w:rsidP="005D611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1C605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交付申請額</w:t>
            </w:r>
          </w:p>
          <w:p w:rsidR="007427E5" w:rsidRPr="007427E5" w:rsidRDefault="007427E5" w:rsidP="007427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（請求額）</w:t>
            </w:r>
          </w:p>
        </w:tc>
        <w:tc>
          <w:tcPr>
            <w:tcW w:w="1973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427E5" w:rsidRPr="007427E5" w:rsidRDefault="00B71755" w:rsidP="007427E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b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b/>
                <w:kern w:val="0"/>
                <w:sz w:val="28"/>
                <w:szCs w:val="28"/>
              </w:rPr>
              <w:t>１</w:t>
            </w:r>
            <w:r w:rsidR="008436CC">
              <w:rPr>
                <w:rFonts w:ascii="ＭＳ 明朝" w:eastAsia="ＭＳ 明朝" w:hAnsi="ＭＳ 明朝" w:cs="ＭＳ 明朝" w:hint="eastAsia"/>
                <w:b/>
                <w:kern w:val="0"/>
                <w:sz w:val="28"/>
                <w:szCs w:val="28"/>
              </w:rPr>
              <w:t>０</w:t>
            </w:r>
            <w:r w:rsidRPr="007427E5">
              <w:rPr>
                <w:rFonts w:ascii="ＭＳ 明朝" w:eastAsia="ＭＳ 明朝" w:hAnsi="ＭＳ 明朝" w:cs="ＭＳ 明朝" w:hint="eastAsia"/>
                <w:b/>
                <w:kern w:val="0"/>
                <w:sz w:val="28"/>
                <w:szCs w:val="28"/>
              </w:rPr>
              <w:t>０</w:t>
            </w:r>
            <w:r w:rsidR="008436CC">
              <w:rPr>
                <w:rFonts w:ascii="ＭＳ 明朝" w:eastAsia="ＭＳ 明朝" w:hAnsi="ＭＳ 明朝" w:cs="ＭＳ 明朝" w:hint="eastAsia"/>
                <w:b/>
                <w:kern w:val="0"/>
                <w:sz w:val="28"/>
                <w:szCs w:val="28"/>
              </w:rPr>
              <w:t>万円・３０</w:t>
            </w:r>
            <w:r>
              <w:rPr>
                <w:rFonts w:ascii="ＭＳ 明朝" w:eastAsia="ＭＳ 明朝" w:hAnsi="ＭＳ 明朝" w:cs="ＭＳ 明朝" w:hint="eastAsia"/>
                <w:b/>
                <w:kern w:val="0"/>
                <w:sz w:val="28"/>
                <w:szCs w:val="28"/>
              </w:rPr>
              <w:t>万円</w:t>
            </w:r>
          </w:p>
        </w:tc>
        <w:tc>
          <w:tcPr>
            <w:tcW w:w="2183" w:type="pct"/>
            <w:gridSpan w:val="10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B71755" w:rsidRDefault="008436CC" w:rsidP="00B717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【上限額　１０</w:t>
            </w:r>
            <w:r w:rsidR="00B717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０万円】</w:t>
            </w:r>
          </w:p>
          <w:p w:rsidR="007427E5" w:rsidRPr="00B71755" w:rsidRDefault="00B71755" w:rsidP="00B71755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B71755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※該当する申請額に〇をしてください。</w:t>
            </w:r>
          </w:p>
        </w:tc>
      </w:tr>
      <w:tr w:rsidR="007427E5" w:rsidRPr="001C6059" w:rsidTr="001C4C1F">
        <w:trPr>
          <w:trHeight w:val="454"/>
        </w:trPr>
        <w:tc>
          <w:tcPr>
            <w:tcW w:w="845" w:type="pct"/>
            <w:vMerge w:val="restart"/>
            <w:tcBorders>
              <w:left w:val="single" w:sz="4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振込先</w:t>
            </w:r>
          </w:p>
        </w:tc>
        <w:tc>
          <w:tcPr>
            <w:tcW w:w="915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金融機関名</w:t>
            </w:r>
          </w:p>
        </w:tc>
        <w:tc>
          <w:tcPr>
            <w:tcW w:w="120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FE768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593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支店名</w:t>
            </w:r>
          </w:p>
        </w:tc>
        <w:tc>
          <w:tcPr>
            <w:tcW w:w="1441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D94C3A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7427E5" w:rsidRPr="001C6059" w:rsidTr="001C4C1F">
        <w:trPr>
          <w:trHeight w:val="454"/>
        </w:trPr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:rsidR="00C77771" w:rsidRDefault="00C77771" w:rsidP="00D94C3A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15" w:type="pct"/>
            <w:gridSpan w:val="2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C77771" w:rsidRPr="00BE05AA" w:rsidRDefault="00C77771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口座の種類</w:t>
            </w:r>
          </w:p>
        </w:tc>
        <w:tc>
          <w:tcPr>
            <w:tcW w:w="120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1C6059" w:rsidRDefault="00774193" w:rsidP="00C7777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-397831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D6119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C77771"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普通</w:t>
            </w:r>
            <w:r w:rsidR="00C77771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335429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201EA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  <w:r w:rsidR="00C77771"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当座</w:t>
            </w:r>
          </w:p>
        </w:tc>
        <w:tc>
          <w:tcPr>
            <w:tcW w:w="593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C77771" w:rsidRDefault="00C77771" w:rsidP="00D94C3A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1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2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92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81" w:type="pct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42" w:type="pct"/>
            <w:gridSpan w:val="2"/>
            <w:tcBorders>
              <w:top w:val="single" w:sz="18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771" w:rsidRPr="001C6059" w:rsidRDefault="00C77771" w:rsidP="00D94C3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D72BA9" w:rsidRPr="001C6059" w:rsidTr="001C4C1F">
        <w:trPr>
          <w:trHeight w:val="454"/>
        </w:trPr>
        <w:tc>
          <w:tcPr>
            <w:tcW w:w="845" w:type="pct"/>
            <w:vMerge/>
            <w:tcBorders>
              <w:left w:val="single" w:sz="4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single" w:sz="6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フリガナ</w:t>
            </w:r>
          </w:p>
        </w:tc>
        <w:tc>
          <w:tcPr>
            <w:tcW w:w="3241" w:type="pct"/>
            <w:gridSpan w:val="12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94C3A" w:rsidRPr="001C6059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D72BA9" w:rsidRPr="001C6059" w:rsidTr="001C4C1F">
        <w:trPr>
          <w:trHeight w:val="454"/>
        </w:trPr>
        <w:tc>
          <w:tcPr>
            <w:tcW w:w="845" w:type="pct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94C3A" w:rsidRDefault="00D94C3A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915" w:type="pct"/>
            <w:gridSpan w:val="2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BE05AA" w:rsidRDefault="00D94C3A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BE05AA">
              <w:rPr>
                <w:rFonts w:ascii="ＭＳ 明朝" w:eastAsia="ＭＳ 明朝" w:hAnsi="Century" w:cs="Times New Roman" w:hint="eastAsia"/>
                <w:kern w:val="0"/>
                <w:sz w:val="22"/>
              </w:rPr>
              <w:t>口座名義人</w:t>
            </w:r>
          </w:p>
        </w:tc>
        <w:tc>
          <w:tcPr>
            <w:tcW w:w="3241" w:type="pct"/>
            <w:gridSpan w:val="12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4C3A" w:rsidRPr="001C6059" w:rsidRDefault="00FE7686" w:rsidP="00D94C3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E32E11" w:rsidRPr="001C6059" w:rsidTr="001C4C1F">
        <w:trPr>
          <w:trHeight w:val="567"/>
        </w:trPr>
        <w:tc>
          <w:tcPr>
            <w:tcW w:w="845" w:type="pct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5556B" w:rsidRPr="0075556B" w:rsidRDefault="0075556B" w:rsidP="000A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5556B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確認事項</w:t>
            </w:r>
          </w:p>
          <w:p w:rsidR="0075556B" w:rsidRDefault="0075556B" w:rsidP="000A014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5C67F5">
              <w:rPr>
                <w:rFonts w:ascii="ＭＳ 明朝" w:eastAsia="ＭＳ 明朝" w:hAnsi="ＭＳ 明朝" w:cs="ＭＳ 明朝" w:hint="eastAsia"/>
                <w:kern w:val="0"/>
                <w:sz w:val="18"/>
              </w:rPr>
              <w:t>（該当項目に✓）</w:t>
            </w:r>
          </w:p>
        </w:tc>
        <w:tc>
          <w:tcPr>
            <w:tcW w:w="333" w:type="pct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nil"/>
            </w:tcBorders>
            <w:vAlign w:val="center"/>
          </w:tcPr>
          <w:p w:rsidR="0075556B" w:rsidRPr="00BE05AA" w:rsidRDefault="00774193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-289499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56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3822" w:type="pct"/>
            <w:gridSpan w:val="13"/>
            <w:tcBorders>
              <w:top w:val="single" w:sz="18" w:space="0" w:color="auto"/>
              <w:left w:val="nil"/>
              <w:bottom w:val="dashed" w:sz="4" w:space="0" w:color="auto"/>
              <w:right w:val="single" w:sz="18" w:space="0" w:color="auto"/>
            </w:tcBorders>
            <w:vAlign w:val="center"/>
          </w:tcPr>
          <w:p w:rsidR="0075556B" w:rsidRDefault="0069219E" w:rsidP="007E29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支援</w:t>
            </w:r>
            <w:r w:rsidR="007E29DF">
              <w:rPr>
                <w:rFonts w:ascii="ＭＳ 明朝" w:eastAsia="ＭＳ 明朝" w:hAnsi="Century" w:cs="Times New Roman" w:hint="eastAsia"/>
                <w:sz w:val="22"/>
              </w:rPr>
              <w:t>金の交付</w:t>
            </w:r>
            <w:r w:rsidR="0075556B">
              <w:rPr>
                <w:rFonts w:ascii="ＭＳ 明朝" w:eastAsia="ＭＳ 明朝" w:hAnsi="Century" w:cs="Times New Roman" w:hint="eastAsia"/>
                <w:sz w:val="22"/>
              </w:rPr>
              <w:t>に当たり、私（当社）の</w:t>
            </w:r>
            <w:r w:rsidR="0075556B" w:rsidRPr="000A096D">
              <w:rPr>
                <w:rFonts w:ascii="ＭＳ 明朝" w:eastAsia="ＭＳ 明朝" w:hAnsi="Century" w:cs="Times New Roman" w:hint="eastAsia"/>
                <w:sz w:val="22"/>
              </w:rPr>
              <w:t>市税納付状況を</w:t>
            </w:r>
            <w:r w:rsidR="0075556B">
              <w:rPr>
                <w:rFonts w:ascii="ＭＳ 明朝" w:eastAsia="ＭＳ 明朝" w:hAnsi="Century" w:cs="Times New Roman" w:hint="eastAsia"/>
                <w:sz w:val="22"/>
              </w:rPr>
              <w:t>照会・調査</w:t>
            </w:r>
            <w:r w:rsidR="0075556B" w:rsidRPr="000A096D">
              <w:rPr>
                <w:rFonts w:ascii="ＭＳ 明朝" w:eastAsia="ＭＳ 明朝" w:hAnsi="Century" w:cs="Times New Roman" w:hint="eastAsia"/>
                <w:sz w:val="22"/>
              </w:rPr>
              <w:t>することについて同意します。</w:t>
            </w:r>
          </w:p>
        </w:tc>
      </w:tr>
      <w:tr w:rsidR="00E32E11" w:rsidRPr="001C6059" w:rsidTr="001C4C1F">
        <w:trPr>
          <w:trHeight w:val="567"/>
        </w:trPr>
        <w:tc>
          <w:tcPr>
            <w:tcW w:w="845" w:type="pct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75556B" w:rsidRDefault="0075556B" w:rsidP="00D94C3A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33" w:type="pct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75556B" w:rsidRPr="00BE05AA" w:rsidRDefault="00774193" w:rsidP="00D94C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kern w:val="0"/>
                  <w:sz w:val="22"/>
                </w:rPr>
                <w:id w:val="964626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5556B">
                  <w:rPr>
                    <w:rFonts w:ascii="ＭＳ ゴシック" w:eastAsia="ＭＳ ゴシック" w:hAnsi="ＭＳ ゴシック" w:cs="ＭＳ 明朝" w:hint="eastAsia"/>
                    <w:kern w:val="0"/>
                    <w:sz w:val="22"/>
                  </w:rPr>
                  <w:t>☐</w:t>
                </w:r>
              </w:sdtContent>
            </w:sdt>
          </w:p>
        </w:tc>
        <w:tc>
          <w:tcPr>
            <w:tcW w:w="3822" w:type="pct"/>
            <w:gridSpan w:val="13"/>
            <w:tcBorders>
              <w:top w:val="dashed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75556B" w:rsidRDefault="007E29DF" w:rsidP="007E29DF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100" w:firstLine="22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E29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申請に当たり、今後も事業を継続する意思があることについて同意します。</w:t>
            </w:r>
          </w:p>
        </w:tc>
      </w:tr>
    </w:tbl>
    <w:bookmarkEnd w:id="2"/>
    <w:p w:rsidR="00D4203F" w:rsidRPr="00D4203F" w:rsidRDefault="00D4203F" w:rsidP="001728A4">
      <w:pPr>
        <w:ind w:firstLineChars="100" w:firstLine="220"/>
        <w:rPr>
          <w:rFonts w:ascii="ＭＳ 明朝" w:eastAsia="ＭＳ 明朝" w:hAnsi="Century" w:cs="Times New Roman"/>
          <w:sz w:val="22"/>
        </w:rPr>
      </w:pPr>
      <w:r w:rsidRPr="00D4203F">
        <w:rPr>
          <w:rFonts w:ascii="ＭＳ 明朝" w:eastAsia="ＭＳ 明朝" w:hAnsi="Century" w:cs="Times New Roman" w:hint="eastAsia"/>
          <w:sz w:val="22"/>
        </w:rPr>
        <w:t>＜添付書類＞</w:t>
      </w:r>
    </w:p>
    <w:p w:rsidR="007241C8" w:rsidRPr="007241C8" w:rsidRDefault="00D76A6C" w:rsidP="00F21104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船舶</w:t>
      </w:r>
      <w:r w:rsidR="00EB7F35">
        <w:rPr>
          <w:rFonts w:ascii="ＭＳ 明朝" w:eastAsia="ＭＳ 明朝" w:hAnsi="Century" w:cs="Times New Roman" w:hint="eastAsia"/>
          <w:sz w:val="22"/>
        </w:rPr>
        <w:t>一覧表</w:t>
      </w:r>
      <w:r w:rsidR="007241C8" w:rsidRPr="007241C8">
        <w:rPr>
          <w:rFonts w:ascii="ＭＳ 明朝" w:eastAsia="ＭＳ 明朝" w:hAnsi="Century" w:cs="Times New Roman" w:hint="eastAsia"/>
          <w:sz w:val="22"/>
        </w:rPr>
        <w:t>（第２号</w:t>
      </w:r>
      <w:r w:rsidR="00F21104" w:rsidRPr="00F21104">
        <w:rPr>
          <w:rFonts w:ascii="ＭＳ 明朝" w:eastAsia="ＭＳ 明朝" w:hAnsi="Century" w:cs="Times New Roman" w:hint="eastAsia"/>
          <w:sz w:val="22"/>
        </w:rPr>
        <w:t>様式</w:t>
      </w:r>
      <w:r w:rsidR="007241C8" w:rsidRPr="007241C8">
        <w:rPr>
          <w:rFonts w:ascii="ＭＳ 明朝" w:eastAsia="ＭＳ 明朝" w:hAnsi="Century" w:cs="Times New Roman" w:hint="eastAsia"/>
          <w:sz w:val="22"/>
        </w:rPr>
        <w:t>）</w:t>
      </w:r>
      <w:r>
        <w:rPr>
          <w:rFonts w:ascii="ＭＳ 明朝" w:eastAsia="ＭＳ 明朝" w:hAnsi="Century" w:cs="Times New Roman" w:hint="eastAsia"/>
          <w:sz w:val="22"/>
        </w:rPr>
        <w:t>【共通】</w:t>
      </w:r>
    </w:p>
    <w:p w:rsidR="007241C8" w:rsidRPr="002A1FF9" w:rsidRDefault="00D76A6C" w:rsidP="002A1FF9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D76A6C">
        <w:rPr>
          <w:rFonts w:ascii="ＭＳ 明朝" w:eastAsia="ＭＳ 明朝" w:hAnsi="Century" w:cs="Times New Roman" w:hint="eastAsia"/>
          <w:sz w:val="22"/>
        </w:rPr>
        <w:t>海運事業のために必要な登録、届出をした書類の写し</w:t>
      </w:r>
      <w:r>
        <w:rPr>
          <w:rFonts w:ascii="ＭＳ 明朝" w:eastAsia="ＭＳ 明朝" w:hAnsi="Century" w:cs="Times New Roman" w:hint="eastAsia"/>
          <w:sz w:val="22"/>
        </w:rPr>
        <w:t>【共通】</w:t>
      </w:r>
    </w:p>
    <w:p w:rsidR="003D1DF5" w:rsidRPr="007241C8" w:rsidRDefault="003D1DF5" w:rsidP="00D76A6C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船舶の写真（船名が写っているもの）</w:t>
      </w:r>
      <w:r w:rsidR="008A72BA">
        <w:rPr>
          <w:rFonts w:ascii="ＭＳ 明朝" w:eastAsia="ＭＳ 明朝" w:hAnsi="Century" w:cs="Times New Roman" w:hint="eastAsia"/>
          <w:sz w:val="22"/>
        </w:rPr>
        <w:t>【共通】</w:t>
      </w:r>
    </w:p>
    <w:p w:rsidR="007241C8" w:rsidRPr="007241C8" w:rsidRDefault="00D76A6C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船舶国籍証書の写し【大型船舶】</w:t>
      </w:r>
    </w:p>
    <w:p w:rsidR="007241C8" w:rsidRDefault="00774193" w:rsidP="00774193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74193">
        <w:rPr>
          <w:rFonts w:ascii="ＭＳ 明朝" w:eastAsia="ＭＳ 明朝" w:hAnsi="Century" w:cs="Times New Roman" w:hint="eastAsia"/>
          <w:sz w:val="22"/>
        </w:rPr>
        <w:t>維持運行のために必要な経費を自社で負担している</w:t>
      </w:r>
      <w:bookmarkStart w:id="3" w:name="_GoBack"/>
      <w:bookmarkEnd w:id="3"/>
      <w:r w:rsidR="00D76A6C" w:rsidRPr="00D76A6C">
        <w:rPr>
          <w:rFonts w:ascii="ＭＳ 明朝" w:eastAsia="ＭＳ 明朝" w:hAnsi="Century" w:cs="Times New Roman" w:hint="eastAsia"/>
          <w:sz w:val="22"/>
        </w:rPr>
        <w:t>ことが証明できる書類</w:t>
      </w:r>
      <w:r w:rsidR="00D76A6C">
        <w:rPr>
          <w:rFonts w:ascii="ＭＳ 明朝" w:eastAsia="ＭＳ 明朝" w:hAnsi="Century" w:cs="Times New Roman" w:hint="eastAsia"/>
          <w:sz w:val="22"/>
        </w:rPr>
        <w:t>【大型船舶】</w:t>
      </w:r>
    </w:p>
    <w:p w:rsidR="00D76A6C" w:rsidRPr="007E29DF" w:rsidRDefault="00D76A6C" w:rsidP="00D76A6C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D76A6C">
        <w:rPr>
          <w:rFonts w:ascii="ＭＳ 明朝" w:eastAsia="ＭＳ 明朝" w:hAnsi="Century" w:cs="Times New Roman" w:hint="eastAsia"/>
          <w:sz w:val="22"/>
        </w:rPr>
        <w:t>日本小型船舶検査機構が発行した船舶検査証書の写し</w:t>
      </w:r>
      <w:r>
        <w:rPr>
          <w:rFonts w:ascii="ＭＳ 明朝" w:eastAsia="ＭＳ 明朝" w:hAnsi="Century" w:cs="Times New Roman" w:hint="eastAsia"/>
          <w:sz w:val="22"/>
        </w:rPr>
        <w:t>【小型船舶】</w:t>
      </w:r>
    </w:p>
    <w:p w:rsidR="000A096D" w:rsidRPr="007241C8" w:rsidRDefault="007241C8" w:rsidP="007241C8">
      <w:pPr>
        <w:pStyle w:val="ad"/>
        <w:numPr>
          <w:ilvl w:val="0"/>
          <w:numId w:val="8"/>
        </w:numPr>
        <w:ind w:leftChars="0"/>
        <w:rPr>
          <w:rFonts w:ascii="ＭＳ 明朝" w:eastAsia="ＭＳ 明朝" w:hAnsi="Century" w:cs="Times New Roman"/>
          <w:sz w:val="22"/>
        </w:rPr>
      </w:pPr>
      <w:r w:rsidRPr="007241C8">
        <w:rPr>
          <w:rFonts w:ascii="ＭＳ 明朝" w:eastAsia="ＭＳ 明朝" w:hAnsi="Century" w:cs="Times New Roman" w:hint="eastAsia"/>
          <w:sz w:val="22"/>
        </w:rPr>
        <w:t>前各号に掲げるもののほか、市長が必要と認める書類</w:t>
      </w:r>
    </w:p>
    <w:sectPr w:rsidR="000A096D" w:rsidRPr="007241C8" w:rsidSect="005D6119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E47" w:rsidRDefault="001F4E47" w:rsidP="0092183F">
      <w:r>
        <w:separator/>
      </w:r>
    </w:p>
  </w:endnote>
  <w:endnote w:type="continuationSeparator" w:id="0">
    <w:p w:rsidR="001F4E47" w:rsidRDefault="001F4E47" w:rsidP="0092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E47" w:rsidRDefault="001F4E47" w:rsidP="0092183F">
      <w:r>
        <w:separator/>
      </w:r>
    </w:p>
  </w:footnote>
  <w:footnote w:type="continuationSeparator" w:id="0">
    <w:p w:rsidR="001F4E47" w:rsidRDefault="001F4E47" w:rsidP="00921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7C40"/>
    <w:multiLevelType w:val="hybridMultilevel"/>
    <w:tmpl w:val="FD66F486"/>
    <w:lvl w:ilvl="0" w:tplc="600C21C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9783F"/>
    <w:multiLevelType w:val="hybridMultilevel"/>
    <w:tmpl w:val="CEE82336"/>
    <w:lvl w:ilvl="0" w:tplc="F8DA8460">
      <w:start w:val="1"/>
      <w:numFmt w:val="decimalFullWidth"/>
      <w:lvlText w:val="（%1）"/>
      <w:lvlJc w:val="left"/>
      <w:pPr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5A431E9"/>
    <w:multiLevelType w:val="hybridMultilevel"/>
    <w:tmpl w:val="766476A4"/>
    <w:lvl w:ilvl="0" w:tplc="2E7CA222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2AD971DC"/>
    <w:multiLevelType w:val="hybridMultilevel"/>
    <w:tmpl w:val="A042A396"/>
    <w:lvl w:ilvl="0" w:tplc="0409000F">
      <w:start w:val="1"/>
      <w:numFmt w:val="decimal"/>
      <w:lvlText w:val="%1."/>
      <w:lvlJc w:val="left"/>
      <w:pPr>
        <w:ind w:left="633" w:hanging="420"/>
      </w:p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2C1722CE"/>
    <w:multiLevelType w:val="hybridMultilevel"/>
    <w:tmpl w:val="C644AB84"/>
    <w:lvl w:ilvl="0" w:tplc="8F02D7A0">
      <w:start w:val="1"/>
      <w:numFmt w:val="decimalFullWidth"/>
      <w:lvlText w:val="（%1）"/>
      <w:lvlJc w:val="left"/>
      <w:pPr>
        <w:ind w:left="1068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7B64C1"/>
    <w:multiLevelType w:val="hybridMultilevel"/>
    <w:tmpl w:val="4450255C"/>
    <w:lvl w:ilvl="0" w:tplc="9C3AD524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49C42CEE"/>
    <w:multiLevelType w:val="hybridMultilevel"/>
    <w:tmpl w:val="E0EC6BB0"/>
    <w:lvl w:ilvl="0" w:tplc="95F2FB2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DA43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8F02A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2DC58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441F8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20CD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4346C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10E48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A8756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F7EE5"/>
    <w:multiLevelType w:val="hybridMultilevel"/>
    <w:tmpl w:val="8CFADD20"/>
    <w:lvl w:ilvl="0" w:tplc="666808A8">
      <w:start w:val="2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5EF68E4"/>
    <w:multiLevelType w:val="hybridMultilevel"/>
    <w:tmpl w:val="32FE93E6"/>
    <w:lvl w:ilvl="0" w:tplc="B64299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D04D0C"/>
    <w:multiLevelType w:val="hybridMultilevel"/>
    <w:tmpl w:val="141AA188"/>
    <w:lvl w:ilvl="0" w:tplc="E6AAAB88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0" w15:restartNumberingAfterBreak="0">
    <w:nsid w:val="786D3799"/>
    <w:multiLevelType w:val="hybridMultilevel"/>
    <w:tmpl w:val="5EC660C8"/>
    <w:lvl w:ilvl="0" w:tplc="3490EE2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90CAE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0F3E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8470C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42F29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A0551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32C3A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1820F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EB30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D0"/>
    <w:rsid w:val="00010F30"/>
    <w:rsid w:val="00021654"/>
    <w:rsid w:val="00037E4E"/>
    <w:rsid w:val="00041FDC"/>
    <w:rsid w:val="00044239"/>
    <w:rsid w:val="00055031"/>
    <w:rsid w:val="00064CC9"/>
    <w:rsid w:val="000A014D"/>
    <w:rsid w:val="000A096D"/>
    <w:rsid w:val="000D56E5"/>
    <w:rsid w:val="000F3E9C"/>
    <w:rsid w:val="000F4E77"/>
    <w:rsid w:val="00144D65"/>
    <w:rsid w:val="001509B0"/>
    <w:rsid w:val="00166F44"/>
    <w:rsid w:val="001728A4"/>
    <w:rsid w:val="00184D18"/>
    <w:rsid w:val="001954AF"/>
    <w:rsid w:val="001B79D3"/>
    <w:rsid w:val="001C2B12"/>
    <w:rsid w:val="001C4C1F"/>
    <w:rsid w:val="001C6059"/>
    <w:rsid w:val="001E2CBB"/>
    <w:rsid w:val="001E46C9"/>
    <w:rsid w:val="001F4E47"/>
    <w:rsid w:val="002604BD"/>
    <w:rsid w:val="0026482B"/>
    <w:rsid w:val="00283E82"/>
    <w:rsid w:val="00284E85"/>
    <w:rsid w:val="002A1FF9"/>
    <w:rsid w:val="002A2C5B"/>
    <w:rsid w:val="002A680A"/>
    <w:rsid w:val="002C4ABE"/>
    <w:rsid w:val="002D72DD"/>
    <w:rsid w:val="002E4BE6"/>
    <w:rsid w:val="002E7F6F"/>
    <w:rsid w:val="00326E32"/>
    <w:rsid w:val="00333A70"/>
    <w:rsid w:val="00335795"/>
    <w:rsid w:val="003372E5"/>
    <w:rsid w:val="00366214"/>
    <w:rsid w:val="00385D18"/>
    <w:rsid w:val="003A35A2"/>
    <w:rsid w:val="003A6E7C"/>
    <w:rsid w:val="003A6E81"/>
    <w:rsid w:val="003C706E"/>
    <w:rsid w:val="003D1DF5"/>
    <w:rsid w:val="003D5A7D"/>
    <w:rsid w:val="003F6217"/>
    <w:rsid w:val="00427D00"/>
    <w:rsid w:val="00430C79"/>
    <w:rsid w:val="004469B5"/>
    <w:rsid w:val="00473B62"/>
    <w:rsid w:val="00477BA1"/>
    <w:rsid w:val="004849DF"/>
    <w:rsid w:val="004976F8"/>
    <w:rsid w:val="004A36D8"/>
    <w:rsid w:val="004B7D2A"/>
    <w:rsid w:val="0052185F"/>
    <w:rsid w:val="005250B6"/>
    <w:rsid w:val="005320BD"/>
    <w:rsid w:val="005436FF"/>
    <w:rsid w:val="00551682"/>
    <w:rsid w:val="005615D3"/>
    <w:rsid w:val="0057214A"/>
    <w:rsid w:val="005842FD"/>
    <w:rsid w:val="005C67F5"/>
    <w:rsid w:val="005D3C48"/>
    <w:rsid w:val="005D6119"/>
    <w:rsid w:val="005E5D90"/>
    <w:rsid w:val="006009B5"/>
    <w:rsid w:val="006129DD"/>
    <w:rsid w:val="0062471A"/>
    <w:rsid w:val="006303A7"/>
    <w:rsid w:val="00651E3A"/>
    <w:rsid w:val="00692073"/>
    <w:rsid w:val="0069219E"/>
    <w:rsid w:val="006B42E9"/>
    <w:rsid w:val="006C1E9D"/>
    <w:rsid w:val="006D0864"/>
    <w:rsid w:val="006D748C"/>
    <w:rsid w:val="006F3DF1"/>
    <w:rsid w:val="00704A0F"/>
    <w:rsid w:val="0071085F"/>
    <w:rsid w:val="007241C8"/>
    <w:rsid w:val="007427E5"/>
    <w:rsid w:val="0074343F"/>
    <w:rsid w:val="00750D26"/>
    <w:rsid w:val="0075556B"/>
    <w:rsid w:val="00773E47"/>
    <w:rsid w:val="00774193"/>
    <w:rsid w:val="007759D0"/>
    <w:rsid w:val="00783D14"/>
    <w:rsid w:val="007C09C6"/>
    <w:rsid w:val="007C67F4"/>
    <w:rsid w:val="007D24AC"/>
    <w:rsid w:val="007D6C20"/>
    <w:rsid w:val="007E29DF"/>
    <w:rsid w:val="007F6892"/>
    <w:rsid w:val="007F6BF9"/>
    <w:rsid w:val="008436CC"/>
    <w:rsid w:val="00847F98"/>
    <w:rsid w:val="00862FBE"/>
    <w:rsid w:val="008929E7"/>
    <w:rsid w:val="00895CFC"/>
    <w:rsid w:val="008A72BA"/>
    <w:rsid w:val="008B5D18"/>
    <w:rsid w:val="008F03D2"/>
    <w:rsid w:val="008F5693"/>
    <w:rsid w:val="00901D43"/>
    <w:rsid w:val="00915AB5"/>
    <w:rsid w:val="00916177"/>
    <w:rsid w:val="00920D07"/>
    <w:rsid w:val="0092183F"/>
    <w:rsid w:val="00924AB9"/>
    <w:rsid w:val="00934437"/>
    <w:rsid w:val="0094531A"/>
    <w:rsid w:val="00945385"/>
    <w:rsid w:val="00953DC1"/>
    <w:rsid w:val="009A3884"/>
    <w:rsid w:val="009C50C6"/>
    <w:rsid w:val="009D3560"/>
    <w:rsid w:val="009F687C"/>
    <w:rsid w:val="00A13FEA"/>
    <w:rsid w:val="00A14C54"/>
    <w:rsid w:val="00A44159"/>
    <w:rsid w:val="00AB77DD"/>
    <w:rsid w:val="00AC2773"/>
    <w:rsid w:val="00AF21B0"/>
    <w:rsid w:val="00B356DC"/>
    <w:rsid w:val="00B46D3E"/>
    <w:rsid w:val="00B71755"/>
    <w:rsid w:val="00B74D84"/>
    <w:rsid w:val="00B763C5"/>
    <w:rsid w:val="00B77BDE"/>
    <w:rsid w:val="00B9012A"/>
    <w:rsid w:val="00B92AFF"/>
    <w:rsid w:val="00B936C8"/>
    <w:rsid w:val="00BE05AA"/>
    <w:rsid w:val="00BE2874"/>
    <w:rsid w:val="00BE3D6D"/>
    <w:rsid w:val="00BF1D04"/>
    <w:rsid w:val="00BF68CF"/>
    <w:rsid w:val="00C306BD"/>
    <w:rsid w:val="00C77771"/>
    <w:rsid w:val="00C81711"/>
    <w:rsid w:val="00CC401A"/>
    <w:rsid w:val="00CE598B"/>
    <w:rsid w:val="00CF3966"/>
    <w:rsid w:val="00D05B72"/>
    <w:rsid w:val="00D1252C"/>
    <w:rsid w:val="00D4203F"/>
    <w:rsid w:val="00D72BA9"/>
    <w:rsid w:val="00D742E6"/>
    <w:rsid w:val="00D76A6C"/>
    <w:rsid w:val="00D94C3A"/>
    <w:rsid w:val="00D97B38"/>
    <w:rsid w:val="00DC005A"/>
    <w:rsid w:val="00DC211A"/>
    <w:rsid w:val="00DE1EEF"/>
    <w:rsid w:val="00DF7496"/>
    <w:rsid w:val="00DF7B2A"/>
    <w:rsid w:val="00E10D35"/>
    <w:rsid w:val="00E27FAE"/>
    <w:rsid w:val="00E32E11"/>
    <w:rsid w:val="00E430E4"/>
    <w:rsid w:val="00E44B45"/>
    <w:rsid w:val="00EB40E8"/>
    <w:rsid w:val="00EB4E10"/>
    <w:rsid w:val="00EB7F35"/>
    <w:rsid w:val="00EC14FB"/>
    <w:rsid w:val="00ED79F1"/>
    <w:rsid w:val="00EE37F6"/>
    <w:rsid w:val="00EF3D10"/>
    <w:rsid w:val="00F00DC4"/>
    <w:rsid w:val="00F03366"/>
    <w:rsid w:val="00F201EA"/>
    <w:rsid w:val="00F21104"/>
    <w:rsid w:val="00F25E12"/>
    <w:rsid w:val="00F543C3"/>
    <w:rsid w:val="00FA5896"/>
    <w:rsid w:val="00FE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8B8DF-C811-4974-B77F-639A362B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183F"/>
  </w:style>
  <w:style w:type="paragraph" w:styleId="a5">
    <w:name w:val="footer"/>
    <w:basedOn w:val="a"/>
    <w:link w:val="a6"/>
    <w:uiPriority w:val="99"/>
    <w:unhideWhenUsed/>
    <w:rsid w:val="009218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183F"/>
  </w:style>
  <w:style w:type="paragraph" w:styleId="a7">
    <w:name w:val="Balloon Text"/>
    <w:basedOn w:val="a"/>
    <w:link w:val="a8"/>
    <w:uiPriority w:val="99"/>
    <w:semiHidden/>
    <w:unhideWhenUsed/>
    <w:rsid w:val="009218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8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46D3E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46D3E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c">
    <w:name w:val="結語 (文字)"/>
    <w:basedOn w:val="a0"/>
    <w:link w:val="ab"/>
    <w:uiPriority w:val="99"/>
    <w:rsid w:val="00B46D3E"/>
    <w:rPr>
      <w:rFonts w:ascii="ＭＳ 明朝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7F6BF9"/>
    <w:pPr>
      <w:ind w:leftChars="400" w:left="840"/>
    </w:pPr>
  </w:style>
  <w:style w:type="table" w:styleId="ae">
    <w:name w:val="Table Grid"/>
    <w:basedOn w:val="a1"/>
    <w:uiPriority w:val="39"/>
    <w:rsid w:val="00E4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1F4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3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5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D392-62EA-484F-9F9C-E1D91683C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tsukumi</cp:lastModifiedBy>
  <cp:revision>78</cp:revision>
  <cp:lastPrinted>2026-04-20T07:06:00Z</cp:lastPrinted>
  <dcterms:created xsi:type="dcterms:W3CDTF">2017-05-25T04:27:00Z</dcterms:created>
  <dcterms:modified xsi:type="dcterms:W3CDTF">2026-04-20T07:07:00Z</dcterms:modified>
</cp:coreProperties>
</file>